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650EBF5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26EB1">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477711">
        <w:rPr>
          <w:rFonts w:ascii="Arial" w:hAnsi="Arial" w:cs="Arial"/>
          <w:b/>
          <w:sz w:val="24"/>
          <w:szCs w:val="24"/>
        </w:rPr>
        <w:t>1</w:t>
      </w:r>
      <w:r w:rsidR="00D03FE5">
        <w:rPr>
          <w:rFonts w:ascii="Arial" w:hAnsi="Arial" w:cs="Arial"/>
          <w:b/>
          <w:sz w:val="24"/>
          <w:szCs w:val="24"/>
        </w:rPr>
        <w:t>841</w:t>
      </w:r>
    </w:p>
    <w:p w14:paraId="0D6DA719" w14:textId="6661124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B16F5">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47B62BFD" w:rsidR="00D45B2F" w:rsidRPr="00B83D9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9F252E">
        <w:rPr>
          <w:rFonts w:ascii="Arial" w:hAnsi="Arial" w:cs="Arial"/>
          <w:color w:val="FF0000"/>
          <w:lang w:eastAsia="ja-JP"/>
        </w:rPr>
        <w:t>9.</w:t>
      </w:r>
      <w:r w:rsidR="000977C3" w:rsidRPr="009F252E">
        <w:rPr>
          <w:rFonts w:ascii="Arial" w:hAnsi="Arial" w:cs="Arial"/>
          <w:color w:val="FF0000"/>
          <w:lang w:eastAsia="ja-JP"/>
        </w:rPr>
        <w:t>7</w:t>
      </w:r>
      <w:r w:rsidR="00477711" w:rsidRPr="009F252E">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Study Item:</w:t>
            </w:r>
            <w:r w:rsidRPr="00B83D96">
              <w:rPr>
                <w:rFonts w:ascii="Arial" w:hAnsi="Arial" w:cs="Arial" w:hint="eastAsia"/>
                <w:lang w:eastAsia="ja-JP"/>
              </w:rPr>
              <w:t xml:space="preserve"> </w:t>
            </w:r>
          </w:p>
          <w:p w14:paraId="65CDB599" w14:textId="338600F2" w:rsidR="00871653" w:rsidRPr="00B83D96" w:rsidRDefault="00871653" w:rsidP="001A248F">
            <w:pPr>
              <w:tabs>
                <w:tab w:val="left" w:pos="567"/>
              </w:tabs>
              <w:spacing w:after="0"/>
              <w:rPr>
                <w:rFonts w:ascii="Arial" w:hAnsi="Arial" w:cs="Arial"/>
              </w:rPr>
            </w:pPr>
            <w:r w:rsidRPr="009F252E">
              <w:rPr>
                <w:rFonts w:ascii="Arial" w:hAnsi="Arial" w:cs="Arial" w:hint="eastAsia"/>
                <w:color w:val="FF0000"/>
                <w:lang w:eastAsia="ja-JP"/>
              </w:rPr>
              <w:t>Yes</w:t>
            </w:r>
          </w:p>
        </w:tc>
        <w:tc>
          <w:tcPr>
            <w:tcW w:w="1842" w:type="dxa"/>
          </w:tcPr>
          <w:p w14:paraId="1FBCA6FE"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Core part:</w:t>
            </w:r>
            <w:r w:rsidRPr="00B83D96">
              <w:rPr>
                <w:rFonts w:ascii="Arial" w:hAnsi="Arial" w:cs="Arial"/>
                <w:lang w:eastAsia="ja-JP"/>
              </w:rPr>
              <w:t xml:space="preserve"> </w:t>
            </w:r>
          </w:p>
          <w:p w14:paraId="235F3425" w14:textId="2623E234" w:rsidR="00871653" w:rsidRPr="00B83D96" w:rsidRDefault="00871653" w:rsidP="001A248F">
            <w:pPr>
              <w:tabs>
                <w:tab w:val="left" w:pos="567"/>
              </w:tabs>
              <w:spacing w:after="0"/>
              <w:rPr>
                <w:rFonts w:ascii="Arial" w:hAnsi="Arial" w:cs="Arial"/>
                <w:lang w:eastAsia="ja-JP"/>
              </w:rPr>
            </w:pPr>
            <w:r w:rsidRPr="009F252E">
              <w:rPr>
                <w:rFonts w:ascii="Arial" w:hAnsi="Arial" w:cs="Arial"/>
                <w:color w:val="FF0000"/>
                <w:lang w:eastAsia="ja-JP"/>
              </w:rPr>
              <w:t>No</w:t>
            </w:r>
          </w:p>
        </w:tc>
        <w:tc>
          <w:tcPr>
            <w:tcW w:w="2309" w:type="dxa"/>
            <w:gridSpan w:val="2"/>
          </w:tcPr>
          <w:p w14:paraId="16602910" w14:textId="77777777" w:rsidR="00871653" w:rsidRPr="00B83D96" w:rsidRDefault="00871653" w:rsidP="001A248F">
            <w:pPr>
              <w:tabs>
                <w:tab w:val="left" w:pos="567"/>
              </w:tabs>
              <w:spacing w:after="0"/>
              <w:rPr>
                <w:rFonts w:ascii="Arial" w:hAnsi="Arial" w:cs="Arial"/>
              </w:rPr>
            </w:pPr>
            <w:r w:rsidRPr="00B83D96">
              <w:rPr>
                <w:rFonts w:ascii="Arial" w:hAnsi="Arial" w:cs="Arial"/>
              </w:rPr>
              <w:t>Performance part:</w:t>
            </w:r>
          </w:p>
          <w:p w14:paraId="02141871" w14:textId="0EA82D63" w:rsidR="00871653" w:rsidRPr="00B83D96" w:rsidRDefault="00871653" w:rsidP="0036248C">
            <w:pPr>
              <w:tabs>
                <w:tab w:val="left" w:pos="567"/>
              </w:tabs>
              <w:spacing w:after="0"/>
              <w:rPr>
                <w:rFonts w:ascii="Arial" w:hAnsi="Arial" w:cs="Arial"/>
                <w:lang w:eastAsia="ja-JP"/>
              </w:rPr>
            </w:pPr>
            <w:r w:rsidRPr="009F252E">
              <w:rPr>
                <w:rFonts w:ascii="Arial" w:hAnsi="Arial" w:cs="Arial"/>
                <w:color w:val="FF0000"/>
                <w:lang w:eastAsia="ja-JP"/>
              </w:rPr>
              <w:t>No</w:t>
            </w:r>
          </w:p>
        </w:tc>
        <w:tc>
          <w:tcPr>
            <w:tcW w:w="1653" w:type="dxa"/>
          </w:tcPr>
          <w:p w14:paraId="57FA616B" w14:textId="77777777" w:rsidR="00871653" w:rsidRPr="00B83D96" w:rsidRDefault="00871653" w:rsidP="001A248F">
            <w:pPr>
              <w:tabs>
                <w:tab w:val="left" w:pos="567"/>
              </w:tabs>
              <w:spacing w:after="0"/>
              <w:rPr>
                <w:rFonts w:ascii="Arial" w:hAnsi="Arial" w:cs="Arial"/>
              </w:rPr>
            </w:pPr>
            <w:r w:rsidRPr="00B83D96">
              <w:rPr>
                <w:rFonts w:ascii="Arial" w:hAnsi="Arial" w:cs="Arial"/>
              </w:rPr>
              <w:t>Testing part:</w:t>
            </w:r>
          </w:p>
          <w:p w14:paraId="3B7832D2" w14:textId="4942D484" w:rsidR="00871653" w:rsidRPr="00B83D96" w:rsidRDefault="00871653" w:rsidP="0036248C">
            <w:pPr>
              <w:tabs>
                <w:tab w:val="left" w:pos="567"/>
              </w:tabs>
              <w:spacing w:after="0"/>
              <w:rPr>
                <w:rFonts w:ascii="Arial" w:hAnsi="Arial" w:cs="Arial"/>
                <w:lang w:eastAsia="ja-JP"/>
              </w:rPr>
            </w:pPr>
            <w:r w:rsidRPr="009F252E">
              <w:rPr>
                <w:rFonts w:ascii="Arial" w:hAnsi="Arial" w:cs="Arial" w:hint="eastAsia"/>
                <w:color w:val="FF0000"/>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5C4981C"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20</w:t>
            </w:r>
            <w:r w:rsidR="008130EC">
              <w:rPr>
                <w:rFonts w:ascii="Arial" w:hAnsi="Arial" w:cs="Arial"/>
                <w:lang w:eastAsia="ja-JP"/>
              </w:rPr>
              <w:t>1145</w:t>
            </w:r>
            <w:bookmarkStart w:id="0" w:name="_GoBack"/>
            <w:bookmarkEnd w:id="0"/>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(indicate if changed)</w:t>
            </w:r>
          </w:p>
        </w:tc>
        <w:tc>
          <w:tcPr>
            <w:tcW w:w="1846" w:type="dxa"/>
          </w:tcPr>
          <w:p w14:paraId="2EF0B90D"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63F802C2" w14:textId="320C3540" w:rsidR="00871653" w:rsidRPr="00B83D96" w:rsidRDefault="00477711" w:rsidP="008836AC">
            <w:pPr>
              <w:tabs>
                <w:tab w:val="left" w:pos="567"/>
              </w:tabs>
              <w:spacing w:after="0"/>
              <w:rPr>
                <w:rFonts w:ascii="Arial" w:hAnsi="Arial" w:cs="Arial"/>
                <w:lang w:eastAsia="ja-JP"/>
              </w:rPr>
            </w:pPr>
            <w:r w:rsidRPr="00D90B7D">
              <w:rPr>
                <w:rFonts w:ascii="Arial" w:hAnsi="Arial" w:cs="Arial"/>
                <w:color w:val="FF0000"/>
                <w:lang w:eastAsia="ja-JP"/>
              </w:rPr>
              <w:t>06</w:t>
            </w:r>
            <w:r w:rsidR="00871653" w:rsidRPr="00D90B7D">
              <w:rPr>
                <w:rFonts w:ascii="Arial" w:hAnsi="Arial" w:cs="Arial"/>
                <w:color w:val="FF0000"/>
                <w:lang w:eastAsia="ja-JP"/>
              </w:rPr>
              <w:t>/</w:t>
            </w:r>
            <w:r w:rsidRPr="00D90B7D">
              <w:rPr>
                <w:rFonts w:ascii="Arial" w:hAnsi="Arial" w:cs="Arial"/>
                <w:color w:val="FF0000"/>
                <w:lang w:eastAsia="ja-JP"/>
              </w:rPr>
              <w:t>2021</w:t>
            </w:r>
            <w:r w:rsidR="0003010F" w:rsidRPr="00D90B7D">
              <w:rPr>
                <w:rFonts w:ascii="Arial" w:hAnsi="Arial" w:cs="Arial"/>
                <w:color w:val="FF0000"/>
                <w:lang w:eastAsia="ja-JP"/>
              </w:rPr>
              <w:t xml:space="preserve"> </w:t>
            </w:r>
          </w:p>
        </w:tc>
        <w:tc>
          <w:tcPr>
            <w:tcW w:w="1842" w:type="dxa"/>
          </w:tcPr>
          <w:p w14:paraId="3C8EC0EA" w14:textId="6C133935"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r w:rsidR="00477711" w:rsidRPr="00D90B7D">
              <w:rPr>
                <w:rFonts w:ascii="Arial" w:hAnsi="Arial" w:cs="Arial"/>
                <w:color w:val="FF0000"/>
                <w:lang w:eastAsia="ja-JP"/>
              </w:rPr>
              <w:t>N/A</w:t>
            </w:r>
          </w:p>
        </w:tc>
        <w:tc>
          <w:tcPr>
            <w:tcW w:w="2268" w:type="dxa"/>
          </w:tcPr>
          <w:p w14:paraId="4B8BB530" w14:textId="6CA67976" w:rsidR="00871653" w:rsidRPr="00B83D96" w:rsidRDefault="00871653" w:rsidP="00207DC4">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D90B7D">
              <w:rPr>
                <w:rFonts w:ascii="Arial" w:hAnsi="Arial" w:cs="Arial"/>
                <w:color w:val="FF0000"/>
                <w:lang w:eastAsia="ja-JP"/>
              </w:rPr>
              <w:t>N/A</w:t>
            </w:r>
          </w:p>
        </w:tc>
        <w:tc>
          <w:tcPr>
            <w:tcW w:w="1694" w:type="dxa"/>
            <w:gridSpan w:val="2"/>
          </w:tcPr>
          <w:p w14:paraId="49B2C6A8" w14:textId="48B5243E"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D90B7D">
              <w:rPr>
                <w:rFonts w:ascii="Arial" w:hAnsi="Arial" w:cs="Arial"/>
                <w:color w:val="FF0000"/>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2ECCC613" w:rsidR="00871653" w:rsidRPr="00B83D96" w:rsidRDefault="00477711" w:rsidP="008836AC">
            <w:pPr>
              <w:tabs>
                <w:tab w:val="left" w:pos="567"/>
              </w:tabs>
              <w:spacing w:after="0"/>
              <w:rPr>
                <w:rFonts w:ascii="Arial" w:hAnsi="Arial" w:cs="Arial"/>
                <w:lang w:eastAsia="ja-JP"/>
              </w:rPr>
            </w:pPr>
            <w:r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3A525FC9" w:rsidR="006C4E32" w:rsidRPr="008836AC" w:rsidRDefault="00477711" w:rsidP="0036248C">
            <w:pPr>
              <w:tabs>
                <w:tab w:val="left" w:pos="567"/>
              </w:tabs>
              <w:spacing w:after="0"/>
              <w:rPr>
                <w:rFonts w:ascii="Arial" w:hAnsi="Arial" w:cs="Arial"/>
                <w:lang w:eastAsia="ja-JP"/>
              </w:rPr>
            </w:pPr>
            <w:r>
              <w:rPr>
                <w:rFonts w:ascii="Arial" w:hAnsi="Arial" w:cs="Arial"/>
                <w:lang w:eastAsia="ja-JP"/>
              </w:rPr>
              <w:t>Juan Montojo</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3782188" w:rsidR="006C4E32" w:rsidRPr="008836AC" w:rsidRDefault="00477711" w:rsidP="001A248F">
            <w:pPr>
              <w:tabs>
                <w:tab w:val="left" w:pos="567"/>
              </w:tabs>
              <w:spacing w:after="0"/>
              <w:rPr>
                <w:rFonts w:ascii="Arial" w:hAnsi="Arial" w:cs="Arial"/>
              </w:rPr>
            </w:pPr>
            <w:r>
              <w:rPr>
                <w:rFonts w:ascii="Arial" w:hAnsi="Arial" w:cs="Arial"/>
              </w:rPr>
              <w:t>juanm@qti.qualcomm.com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8130EC">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5ECCE5A6" w:rsidR="00011C3B" w:rsidRPr="003B7182" w:rsidRDefault="00011C3B"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4FBF00AC" w14:textId="6BC8F29E" w:rsidR="00477711" w:rsidRPr="00477711" w:rsidRDefault="00477711" w:rsidP="00701410">
      <w:pPr>
        <w:rPr>
          <w:rFonts w:ascii="Arial" w:hAnsi="Arial" w:cs="Arial"/>
        </w:rPr>
      </w:pPr>
      <w:r w:rsidRPr="00477711">
        <w:rPr>
          <w:rFonts w:ascii="Arial" w:hAnsi="Arial" w:cs="Arial"/>
        </w:rPr>
        <w:t xml:space="preserve">The work on this SI has not yet started. </w:t>
      </w:r>
    </w:p>
    <w:p w14:paraId="589C86B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87F0F" w14:textId="77777777" w:rsidR="00701410" w:rsidRDefault="00701410" w:rsidP="00701410">
      <w:pPr>
        <w:pStyle w:val="Heading4"/>
        <w:rPr>
          <w:lang w:eastAsia="ja-JP"/>
        </w:rPr>
      </w:pPr>
      <w:r>
        <w:rPr>
          <w:lang w:eastAsia="ja-JP"/>
        </w:rPr>
        <w:t>2.1.1</w:t>
      </w:r>
      <w:r>
        <w:rPr>
          <w:lang w:eastAsia="ja-JP"/>
        </w:rPr>
        <w:tab/>
        <w:t>Agreements</w:t>
      </w:r>
    </w:p>
    <w:p w14:paraId="7D5F29DA" w14:textId="77777777" w:rsidR="003A4B47" w:rsidRPr="00701410" w:rsidRDefault="00701410" w:rsidP="00701410">
      <w:pPr>
        <w:pStyle w:val="Heading4"/>
        <w:rPr>
          <w:lang w:eastAsia="ja-JP"/>
        </w:rPr>
      </w:pPr>
      <w:r>
        <w:rPr>
          <w:lang w:eastAsia="ja-JP"/>
        </w:rPr>
        <w:t>2.1.2</w:t>
      </w:r>
      <w:r>
        <w:rPr>
          <w:lang w:eastAsia="ja-JP"/>
        </w:rPr>
        <w:tab/>
        <w:t>Remaining Open issues</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5D291" w14:textId="77777777" w:rsidR="00724E43" w:rsidRDefault="00724E43">
      <w:r>
        <w:separator/>
      </w:r>
    </w:p>
  </w:endnote>
  <w:endnote w:type="continuationSeparator" w:id="0">
    <w:p w14:paraId="5BDD61C4" w14:textId="77777777" w:rsidR="00724E43" w:rsidRDefault="0072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E7B0" w14:textId="77777777" w:rsidR="00724E43" w:rsidRDefault="00724E43">
      <w:r>
        <w:separator/>
      </w:r>
    </w:p>
  </w:footnote>
  <w:footnote w:type="continuationSeparator" w:id="0">
    <w:p w14:paraId="37E8C665" w14:textId="77777777" w:rsidR="00724E43" w:rsidRDefault="00724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16F4B"/>
    <w:rsid w:val="001229F4"/>
    <w:rsid w:val="0012341A"/>
    <w:rsid w:val="00126EB1"/>
    <w:rsid w:val="00137471"/>
    <w:rsid w:val="00150FD3"/>
    <w:rsid w:val="001519B7"/>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71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E43"/>
    <w:rsid w:val="00733826"/>
    <w:rsid w:val="00766CFB"/>
    <w:rsid w:val="007816FF"/>
    <w:rsid w:val="00783B44"/>
    <w:rsid w:val="00785028"/>
    <w:rsid w:val="007A3A5A"/>
    <w:rsid w:val="007A4370"/>
    <w:rsid w:val="007E1D15"/>
    <w:rsid w:val="007E1DEA"/>
    <w:rsid w:val="007E2202"/>
    <w:rsid w:val="008130E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95338"/>
    <w:rsid w:val="00996777"/>
    <w:rsid w:val="009C0BC7"/>
    <w:rsid w:val="009C6592"/>
    <w:rsid w:val="009E209B"/>
    <w:rsid w:val="009F0747"/>
    <w:rsid w:val="009F252E"/>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3D96"/>
    <w:rsid w:val="00B84623"/>
    <w:rsid w:val="00BA51EF"/>
    <w:rsid w:val="00BB16F5"/>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F5E71"/>
    <w:rsid w:val="00CF7FAC"/>
    <w:rsid w:val="00D03FE5"/>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0B7D"/>
    <w:rsid w:val="00D920E6"/>
    <w:rsid w:val="00DA004C"/>
    <w:rsid w:val="00DE2A08"/>
    <w:rsid w:val="00DE2B4D"/>
    <w:rsid w:val="00E00E44"/>
    <w:rsid w:val="00E049A8"/>
    <w:rsid w:val="00E12ECB"/>
    <w:rsid w:val="00E1451F"/>
    <w:rsid w:val="00E15A72"/>
    <w:rsid w:val="00E15E28"/>
    <w:rsid w:val="00E16577"/>
    <w:rsid w:val="00E36051"/>
    <w:rsid w:val="00E473A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2.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5</cp:revision>
  <dcterms:created xsi:type="dcterms:W3CDTF">2020-09-07T18:14:00Z</dcterms:created>
  <dcterms:modified xsi:type="dcterms:W3CDTF">2020-09-07T23:40:00Z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